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t>023</w:t>
      </w:r>
      <w:r>
        <w:rPr>
          <w:rFonts w:hint="eastAsia" w:ascii="黑体" w:hAnsi="黑体" w:eastAsia="黑体"/>
          <w:sz w:val="32"/>
          <w:szCs w:val="32"/>
        </w:rPr>
        <w:t>年第2</w:t>
      </w:r>
      <w:r>
        <w:rPr>
          <w:rFonts w:ascii="黑体" w:hAnsi="黑体" w:eastAsia="黑体"/>
          <w:sz w:val="32"/>
          <w:szCs w:val="32"/>
        </w:rPr>
        <w:t>8</w:t>
      </w:r>
      <w:r>
        <w:rPr>
          <w:rFonts w:hint="eastAsia" w:ascii="黑体" w:hAnsi="黑体" w:eastAsia="黑体"/>
          <w:sz w:val="32"/>
          <w:szCs w:val="32"/>
        </w:rPr>
        <w:t>届差分方程及其应用国际会议</w:t>
      </w:r>
    </w:p>
    <w:p>
      <w:pPr>
        <w:jc w:val="center"/>
        <w:rPr>
          <w:rFonts w:ascii="Arial" w:hAnsi="Arial" w:cs="Arial"/>
          <w:szCs w:val="21"/>
        </w:rPr>
      </w:pPr>
      <w:r>
        <w:rPr>
          <w:rFonts w:ascii="Arial" w:hAnsi="Arial" w:eastAsia="黑体" w:cs="Arial"/>
          <w:szCs w:val="21"/>
        </w:rPr>
        <w:t>(</w:t>
      </w:r>
      <w:r>
        <w:rPr>
          <w:rFonts w:ascii="Arial" w:hAnsi="Arial" w:cs="Arial"/>
          <w:szCs w:val="21"/>
        </w:rPr>
        <w:t xml:space="preserve">The 28th International Conference on Difference </w:t>
      </w:r>
    </w:p>
    <w:p>
      <w:pPr>
        <w:jc w:val="center"/>
        <w:rPr>
          <w:rFonts w:eastAsia="黑体" w:asciiTheme="minorHAnsi" w:hAnsiTheme="minorHAnsi" w:cstheme="minorHAnsi"/>
          <w:sz w:val="24"/>
          <w:szCs w:val="24"/>
        </w:rPr>
      </w:pPr>
      <w:r>
        <w:rPr>
          <w:rFonts w:ascii="Arial" w:hAnsi="Arial" w:cs="Arial"/>
          <w:szCs w:val="21"/>
        </w:rPr>
        <w:t>Equations and Applicati</w:t>
      </w:r>
      <w:r>
        <w:rPr>
          <w:rFonts w:ascii="Arial" w:hAnsi="Arial" w:cs="Arial"/>
          <w:szCs w:val="21"/>
          <w:shd w:val="clear" w:color="auto" w:fill="FFFFFF"/>
        </w:rPr>
        <w:t>ons (ICDEA 2023)</w:t>
      </w:r>
      <w:r>
        <w:rPr>
          <w:rFonts w:ascii="Arial" w:hAnsi="Arial" w:eastAsia="黑体" w:cs="Arial"/>
          <w:szCs w:val="21"/>
        </w:rPr>
        <w:t>)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出访日程</w:t>
      </w:r>
    </w:p>
    <w:tbl>
      <w:tblPr>
        <w:tblStyle w:val="5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2"/>
        <w:gridCol w:w="3405"/>
        <w:gridCol w:w="5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3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AU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AU" w:eastAsia="zh-CN"/>
              </w:rPr>
              <w:t>序号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AU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AU" w:eastAsia="zh-CN"/>
              </w:rPr>
              <w:t>日期、地点</w:t>
            </w:r>
          </w:p>
        </w:tc>
        <w:tc>
          <w:tcPr>
            <w:tcW w:w="5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2023年7月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16日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（星期日）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中国广州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-泰国曼谷-泰国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彭世洛</w:t>
            </w:r>
          </w:p>
        </w:tc>
        <w:tc>
          <w:tcPr>
            <w:tcW w:w="5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从中国广州乘坐航班前往泰国曼谷；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由泰国曼谷乘坐航班前往泰国彭世洛；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抵达会议所在酒店。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2023年7月17日（星期一）泰国彭世洛</w:t>
            </w:r>
          </w:p>
        </w:tc>
        <w:tc>
          <w:tcPr>
            <w:tcW w:w="5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抵达会议会场，注册报道；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参加ICDEA 2023会议开幕式。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1"/>
              </w:rPr>
              <w:t>听取大会全体报告</w:t>
            </w:r>
            <w:r>
              <w:rPr>
                <w:rFonts w:ascii="宋体" w:hAnsi="宋体"/>
                <w:color w:val="auto"/>
                <w:sz w:val="28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8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AU"/>
              </w:rPr>
              <w:t>听取分组报告，并进行讨论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AU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2023年7月18日（星期二）泰国彭世洛</w:t>
            </w:r>
          </w:p>
        </w:tc>
        <w:tc>
          <w:tcPr>
            <w:tcW w:w="5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AU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听取大会全体报告2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AU"/>
              </w:rPr>
              <w:t>听取分组报告，并进行讨论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lang w:val="en-AU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2023年7月19日（星期三）泰国彭世洛</w:t>
            </w:r>
          </w:p>
        </w:tc>
        <w:tc>
          <w:tcPr>
            <w:tcW w:w="5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听取大会全体报告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AU"/>
              </w:rPr>
              <w:t>听取分组报告，并进行讨论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lang w:val="en-AU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lang w:val="en-AU" w:eastAsia="zh-CN"/>
              </w:rPr>
              <w:t>分组讨论。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2023年7月20日（星期四）泰国彭世洛</w:t>
            </w:r>
          </w:p>
        </w:tc>
        <w:tc>
          <w:tcPr>
            <w:tcW w:w="5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听取大会全体报告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5、6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AU"/>
              </w:rPr>
              <w:t>听取分组报告，并进行讨论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AU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2023年7月21日（星期五）泰国彭世洛-泰国曼谷</w:t>
            </w:r>
          </w:p>
        </w:tc>
        <w:tc>
          <w:tcPr>
            <w:tcW w:w="5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听取大会全体报告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AU"/>
              </w:rPr>
              <w:t>听取分组报告，并进行讨论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AU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由泰国彭世洛乘坐航班前往泰国曼谷；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2023年7月22日（星期六）泰国曼谷-中国广州</w:t>
            </w:r>
          </w:p>
        </w:tc>
        <w:tc>
          <w:tcPr>
            <w:tcW w:w="5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由泰国曼谷乘坐航班回到中国广州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sz w:val="36"/>
          <w:szCs w:val="36"/>
          <w:lang w:val="en-AU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AU" w:eastAsia="zh-CN"/>
        </w:rPr>
        <w:t>航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6"/>
          <w:szCs w:val="36"/>
          <w:lang w:val="en-AU" w:eastAsia="zh-CN"/>
        </w:rPr>
        <w:t>线</w:t>
      </w:r>
    </w:p>
    <w:p>
      <w:pPr>
        <w:spacing w:line="360" w:lineRule="auto"/>
        <w:rPr>
          <w:rFonts w:hint="eastAsia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2023年7月16日：中国广州---泰国曼谷；泰国曼谷--泰国彭世洛</w:t>
      </w:r>
    </w:p>
    <w:p>
      <w:pPr>
        <w:spacing w:line="360" w:lineRule="auto"/>
        <w:rPr>
          <w:rFonts w:hint="eastAsia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2023年7月21日：泰国彭世洛--泰国曼谷</w:t>
      </w:r>
    </w:p>
    <w:p>
      <w:pPr>
        <w:spacing w:line="360" w:lineRule="auto"/>
        <w:rPr>
          <w:rFonts w:hint="default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2023年7月22日：泰国曼谷--中国广州</w:t>
      </w:r>
    </w:p>
    <w:sectPr>
      <w:pgSz w:w="11906" w:h="16838"/>
      <w:pgMar w:top="1440" w:right="1800" w:bottom="70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082B58B-A4EF-4812-958A-2F0FFF31602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6997830-528C-4E0D-B4E5-ADE4D3451F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C6A9C4E4-2CEC-47F0-9030-4704872ADF26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408EE4"/>
    <w:multiLevelType w:val="singleLevel"/>
    <w:tmpl w:val="8D408EE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A4DC664"/>
    <w:multiLevelType w:val="singleLevel"/>
    <w:tmpl w:val="9A4DC66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98E130C"/>
    <w:multiLevelType w:val="singleLevel"/>
    <w:tmpl w:val="A98E130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4971755"/>
    <w:multiLevelType w:val="singleLevel"/>
    <w:tmpl w:val="C497175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2768692"/>
    <w:multiLevelType w:val="singleLevel"/>
    <w:tmpl w:val="32768692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1C776E0"/>
    <w:multiLevelType w:val="multilevel"/>
    <w:tmpl w:val="51C776E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ZGU5Njg2YjhjMzgyZmRkOWFkZWZiZWFiODVkYWQifQ=="/>
  </w:docVars>
  <w:rsids>
    <w:rsidRoot w:val="004C7696"/>
    <w:rsid w:val="00191899"/>
    <w:rsid w:val="0023515B"/>
    <w:rsid w:val="00241D39"/>
    <w:rsid w:val="00286E2E"/>
    <w:rsid w:val="00470DD8"/>
    <w:rsid w:val="004C7696"/>
    <w:rsid w:val="005E1886"/>
    <w:rsid w:val="005E245E"/>
    <w:rsid w:val="00650541"/>
    <w:rsid w:val="006524D4"/>
    <w:rsid w:val="006A723C"/>
    <w:rsid w:val="006F471F"/>
    <w:rsid w:val="007400DE"/>
    <w:rsid w:val="007E3180"/>
    <w:rsid w:val="008879FA"/>
    <w:rsid w:val="008A5E48"/>
    <w:rsid w:val="0096329A"/>
    <w:rsid w:val="009A7AB1"/>
    <w:rsid w:val="00A3294B"/>
    <w:rsid w:val="00A371F4"/>
    <w:rsid w:val="00B848CC"/>
    <w:rsid w:val="00BB096F"/>
    <w:rsid w:val="00BB38C0"/>
    <w:rsid w:val="00C43118"/>
    <w:rsid w:val="00C541DD"/>
    <w:rsid w:val="00C94B94"/>
    <w:rsid w:val="00DB0C47"/>
    <w:rsid w:val="00DE54F8"/>
    <w:rsid w:val="00E3656B"/>
    <w:rsid w:val="00F400ED"/>
    <w:rsid w:val="00F852D0"/>
    <w:rsid w:val="00FE550C"/>
    <w:rsid w:val="018A5B75"/>
    <w:rsid w:val="07D915FC"/>
    <w:rsid w:val="09E27B71"/>
    <w:rsid w:val="109135B5"/>
    <w:rsid w:val="17E13F3C"/>
    <w:rsid w:val="1FF95BB5"/>
    <w:rsid w:val="2A1F6D8E"/>
    <w:rsid w:val="34BE6B64"/>
    <w:rsid w:val="3AE73724"/>
    <w:rsid w:val="3B577093"/>
    <w:rsid w:val="55F71BCB"/>
    <w:rsid w:val="56CB15AB"/>
    <w:rsid w:val="581A4940"/>
    <w:rsid w:val="5BDC2DF7"/>
    <w:rsid w:val="5F596B1E"/>
    <w:rsid w:val="63302B2F"/>
    <w:rsid w:val="6A3F234C"/>
    <w:rsid w:val="6CE44FA1"/>
    <w:rsid w:val="6EC63FD7"/>
    <w:rsid w:val="743E4915"/>
    <w:rsid w:val="74A64866"/>
    <w:rsid w:val="7A4D368D"/>
    <w:rsid w:val="7B367AE4"/>
    <w:rsid w:val="7C32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标题 4 字符"/>
    <w:basedOn w:val="6"/>
    <w:link w:val="2"/>
    <w:qFormat/>
    <w:uiPriority w:val="9"/>
    <w:rPr>
      <w:rFonts w:ascii="宋体" w:hAnsi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734</Words>
  <Characters>952</Characters>
  <Lines>7</Lines>
  <Paragraphs>1</Paragraphs>
  <TotalTime>10</TotalTime>
  <ScaleCrop>false</ScaleCrop>
  <LinksUpToDate>false</LinksUpToDate>
  <CharactersWithSpaces>973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2018-04-27T00:53:00Z</dcterms:created>
  <dc:creator>lenovo</dc:creator>
  <cp:lastModifiedBy>周芊羽</cp:lastModifiedBy>
  <cp:lastPrinted>2023-06-06T02:56:02Z</cp:lastPrinted>
  <dcterms:modified xsi:type="dcterms:W3CDTF">2023-06-06T03:14:22Z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ADBF395CD90C4A9CB32D751B676E7794_13</vt:lpwstr>
  </property>
</Properties>
</file>